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14" w:rsidRDefault="00032614" w:rsidP="009639CA">
      <w:pPr>
        <w:jc w:val="center"/>
        <w:rPr>
          <w:rFonts w:asciiTheme="minorHAnsi" w:hAnsiTheme="minorHAnsi" w:cstheme="minorHAnsi"/>
          <w:b/>
          <w:color w:val="auto"/>
          <w:sz w:val="20"/>
          <w:szCs w:val="22"/>
        </w:rPr>
      </w:pPr>
      <w:bookmarkStart w:id="0" w:name="_GoBack"/>
      <w:bookmarkEnd w:id="0"/>
    </w:p>
    <w:p w:rsidR="002D0987" w:rsidRDefault="002D0987" w:rsidP="009639CA">
      <w:pPr>
        <w:jc w:val="center"/>
        <w:rPr>
          <w:rFonts w:asciiTheme="minorHAnsi" w:hAnsiTheme="minorHAnsi" w:cstheme="minorHAnsi"/>
          <w:b/>
          <w:color w:val="auto"/>
          <w:sz w:val="20"/>
          <w:szCs w:val="22"/>
        </w:rPr>
      </w:pPr>
      <w:r w:rsidRPr="003A1ACD">
        <w:rPr>
          <w:rFonts w:asciiTheme="minorHAnsi" w:hAnsiTheme="minorHAnsi" w:cstheme="minorHAnsi"/>
          <w:b/>
          <w:color w:val="auto"/>
          <w:sz w:val="20"/>
          <w:szCs w:val="22"/>
        </w:rPr>
        <w:t>FORMULARZ ZGŁOSZENIOWY</w:t>
      </w:r>
    </w:p>
    <w:p w:rsidR="00C44E32" w:rsidRPr="003A1ACD" w:rsidRDefault="00C44E32" w:rsidP="009639CA">
      <w:pPr>
        <w:jc w:val="center"/>
        <w:rPr>
          <w:rFonts w:asciiTheme="minorHAnsi" w:hAnsiTheme="minorHAnsi" w:cstheme="minorHAnsi"/>
          <w:b/>
          <w:color w:val="auto"/>
          <w:sz w:val="20"/>
          <w:szCs w:val="22"/>
        </w:rPr>
      </w:pPr>
    </w:p>
    <w:p w:rsidR="002B0C66" w:rsidRDefault="004319CD" w:rsidP="002849D8">
      <w:pPr>
        <w:jc w:val="both"/>
        <w:rPr>
          <w:rFonts w:asciiTheme="minorHAnsi" w:hAnsiTheme="minorHAnsi" w:cstheme="minorHAnsi"/>
          <w:color w:val="auto"/>
          <w:sz w:val="18"/>
        </w:rPr>
      </w:pPr>
      <w:r>
        <w:rPr>
          <w:rFonts w:asciiTheme="minorHAnsi" w:hAnsiTheme="minorHAnsi" w:cstheme="minorHAnsi"/>
          <w:b/>
          <w:color w:val="auto"/>
          <w:sz w:val="18"/>
        </w:rPr>
        <w:t>Spotkani</w:t>
      </w:r>
      <w:r w:rsidR="00C94F88">
        <w:rPr>
          <w:rFonts w:asciiTheme="minorHAnsi" w:hAnsiTheme="minorHAnsi" w:cstheme="minorHAnsi"/>
          <w:b/>
          <w:color w:val="auto"/>
          <w:sz w:val="18"/>
        </w:rPr>
        <w:t>e</w:t>
      </w:r>
      <w:r>
        <w:rPr>
          <w:rFonts w:asciiTheme="minorHAnsi" w:hAnsiTheme="minorHAnsi" w:cstheme="minorHAnsi"/>
          <w:b/>
          <w:color w:val="auto"/>
          <w:sz w:val="18"/>
        </w:rPr>
        <w:t xml:space="preserve">: </w:t>
      </w:r>
      <w:r w:rsidR="00EE71AC" w:rsidRPr="00EE71AC">
        <w:rPr>
          <w:rFonts w:asciiTheme="minorHAnsi" w:hAnsiTheme="minorHAnsi" w:cstheme="minorHAnsi"/>
          <w:b/>
          <w:i/>
          <w:iCs/>
          <w:color w:val="auto"/>
          <w:sz w:val="18"/>
          <w:szCs w:val="18"/>
        </w:rPr>
        <w:t>„Działania z zakresu aktywizacji społeczno-zawodowej mające na celu</w:t>
      </w:r>
      <w:r w:rsidR="00EE71AC" w:rsidRPr="00EE71AC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 </w:t>
      </w:r>
      <w:r w:rsidR="00EE71AC" w:rsidRPr="00EE71AC">
        <w:rPr>
          <w:rFonts w:asciiTheme="minorHAnsi" w:hAnsiTheme="minorHAnsi" w:cstheme="minorHAnsi"/>
          <w:b/>
          <w:i/>
          <w:iCs/>
          <w:color w:val="auto"/>
          <w:sz w:val="18"/>
          <w:szCs w:val="18"/>
        </w:rPr>
        <w:t>wsparcie osób z doświadczeniem kryzysu psychicznego</w:t>
      </w:r>
      <w:r w:rsidR="00EE71AC" w:rsidRPr="00EE71AC"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>”</w:t>
      </w:r>
      <w:r w:rsidR="00EE71AC"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 xml:space="preserve"> </w:t>
      </w:r>
      <w:r w:rsidR="002849D8" w:rsidRPr="00EE71AC">
        <w:rPr>
          <w:rFonts w:asciiTheme="minorHAnsi" w:hAnsiTheme="minorHAnsi" w:cstheme="minorHAnsi"/>
          <w:b/>
          <w:bCs/>
          <w:i/>
          <w:color w:val="auto"/>
          <w:sz w:val="18"/>
          <w:szCs w:val="18"/>
        </w:rPr>
        <w:t xml:space="preserve">10 </w:t>
      </w:r>
      <w:r w:rsidR="002849D8">
        <w:rPr>
          <w:rFonts w:asciiTheme="minorHAnsi" w:hAnsiTheme="minorHAnsi" w:cstheme="minorHAnsi"/>
          <w:b/>
          <w:bCs/>
          <w:i/>
          <w:color w:val="auto"/>
          <w:sz w:val="18"/>
          <w:szCs w:val="18"/>
        </w:rPr>
        <w:t xml:space="preserve">października 2019 r. w Kościerzynie </w:t>
      </w:r>
      <w:r w:rsidR="00C44E32">
        <w:rPr>
          <w:rFonts w:asciiTheme="minorHAnsi" w:hAnsiTheme="minorHAnsi" w:cstheme="minorHAnsi"/>
          <w:b/>
          <w:color w:val="auto"/>
          <w:sz w:val="18"/>
        </w:rPr>
        <w:t>,</w:t>
      </w:r>
      <w:r w:rsidR="00C44E32" w:rsidRPr="00BA23E2">
        <w:rPr>
          <w:rFonts w:asciiTheme="minorHAnsi" w:hAnsiTheme="minorHAnsi" w:cstheme="minorHAnsi"/>
          <w:color w:val="auto"/>
          <w:sz w:val="18"/>
        </w:rPr>
        <w:t xml:space="preserve"> </w:t>
      </w:r>
      <w:r w:rsidR="009639CA" w:rsidRPr="00BA23E2">
        <w:rPr>
          <w:rFonts w:asciiTheme="minorHAnsi" w:hAnsiTheme="minorHAnsi" w:cstheme="minorHAnsi"/>
          <w:color w:val="auto"/>
          <w:sz w:val="18"/>
        </w:rPr>
        <w:t>organizowane w ramach projektu pozakonkursowego „Pomorski system przedsiębiorczości społecznej: koordynacja rozwoju ekonomii społecznej w woj</w:t>
      </w:r>
      <w:r w:rsidR="00F67F73">
        <w:rPr>
          <w:rFonts w:asciiTheme="minorHAnsi" w:hAnsiTheme="minorHAnsi" w:cstheme="minorHAnsi"/>
          <w:color w:val="auto"/>
          <w:sz w:val="18"/>
        </w:rPr>
        <w:t>ewództwie pomorskim na lata 2019-2022</w:t>
      </w:r>
      <w:r w:rsidR="009639CA" w:rsidRPr="00BA23E2">
        <w:rPr>
          <w:rFonts w:asciiTheme="minorHAnsi" w:hAnsiTheme="minorHAnsi" w:cstheme="minorHAnsi"/>
          <w:color w:val="auto"/>
          <w:sz w:val="18"/>
        </w:rPr>
        <w:t>” realizowanego przez Regionalny Ośrodek Polityki Społecznej Urzędu Marszałkowskiego Woj</w:t>
      </w:r>
      <w:r w:rsidR="00F67F73">
        <w:rPr>
          <w:rFonts w:asciiTheme="minorHAnsi" w:hAnsiTheme="minorHAnsi" w:cstheme="minorHAnsi"/>
          <w:color w:val="auto"/>
          <w:sz w:val="18"/>
        </w:rPr>
        <w:t xml:space="preserve">ewództwa Pomorskiego w Gdańsku. </w:t>
      </w:r>
      <w:r w:rsidR="009639CA" w:rsidRPr="00BA23E2">
        <w:rPr>
          <w:rFonts w:asciiTheme="minorHAnsi" w:hAnsiTheme="minorHAnsi" w:cstheme="minorHAnsi"/>
          <w:color w:val="auto"/>
          <w:sz w:val="18"/>
        </w:rPr>
        <w:t>Projekt współfinansowany jest ze środków Europejskiego Funduszu Społecznego w ramach Regionalnego Programu Operacyjnego Województwa Pomorskiego na lata 2014-2020 - Oś priorytetowa 06. Integracja - Działanie 06.03. Ekonomia społeczna - Poddziałanie 06.03.03. Koordynacja rozwoju sektora ekonomii społecznej</w:t>
      </w:r>
      <w:r w:rsidR="00C44E32">
        <w:rPr>
          <w:rFonts w:asciiTheme="minorHAnsi" w:hAnsiTheme="minorHAnsi" w:cstheme="minorHAnsi"/>
          <w:color w:val="auto"/>
          <w:sz w:val="18"/>
        </w:rPr>
        <w:t>.</w:t>
      </w:r>
    </w:p>
    <w:p w:rsidR="002B0C66" w:rsidRDefault="002B0C66" w:rsidP="002849D8">
      <w:pPr>
        <w:jc w:val="both"/>
        <w:rPr>
          <w:rFonts w:asciiTheme="minorHAnsi" w:hAnsiTheme="minorHAnsi" w:cstheme="minorHAnsi"/>
          <w:color w:val="auto"/>
          <w:sz w:val="18"/>
        </w:rPr>
      </w:pPr>
    </w:p>
    <w:p w:rsidR="00032614" w:rsidRPr="002849D8" w:rsidRDefault="002B0C66" w:rsidP="009639CA">
      <w:p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7F3E65">
        <w:rPr>
          <w:rFonts w:asciiTheme="minorHAnsi" w:hAnsiTheme="minorHAnsi" w:cstheme="minorHAnsi"/>
          <w:b/>
          <w:color w:val="auto"/>
          <w:szCs w:val="24"/>
        </w:rPr>
        <w:t>Termin:</w:t>
      </w:r>
      <w:r w:rsidR="004319CD">
        <w:rPr>
          <w:rFonts w:asciiTheme="minorHAnsi" w:hAnsiTheme="minorHAnsi" w:cstheme="minorHAnsi"/>
          <w:b/>
          <w:color w:val="auto"/>
          <w:sz w:val="20"/>
        </w:rPr>
        <w:t xml:space="preserve"> </w:t>
      </w:r>
      <w:r w:rsidR="002849D8" w:rsidRPr="002849D8">
        <w:rPr>
          <w:rFonts w:asciiTheme="minorHAnsi" w:hAnsiTheme="minorHAnsi" w:cstheme="minorHAnsi"/>
          <w:b/>
          <w:color w:val="auto"/>
          <w:sz w:val="28"/>
          <w:szCs w:val="28"/>
        </w:rPr>
        <w:t xml:space="preserve">10 październik </w:t>
      </w:r>
      <w:r w:rsidR="00252EC2" w:rsidRPr="002849D8">
        <w:rPr>
          <w:rFonts w:asciiTheme="minorHAnsi" w:hAnsiTheme="minorHAnsi" w:cstheme="minorHAnsi"/>
          <w:b/>
          <w:color w:val="auto"/>
          <w:sz w:val="28"/>
          <w:szCs w:val="28"/>
        </w:rPr>
        <w:t>2019 r.</w:t>
      </w:r>
    </w:p>
    <w:p w:rsidR="00252EC2" w:rsidRDefault="002B0C66" w:rsidP="00252EC2">
      <w:pPr>
        <w:rPr>
          <w:rFonts w:asciiTheme="minorHAnsi" w:hAnsiTheme="minorHAnsi" w:cstheme="minorHAnsi"/>
          <w:b/>
          <w:color w:val="auto"/>
          <w:szCs w:val="24"/>
        </w:rPr>
      </w:pPr>
      <w:r w:rsidRPr="007F3E65">
        <w:rPr>
          <w:rFonts w:asciiTheme="minorHAnsi" w:hAnsiTheme="minorHAnsi" w:cstheme="minorHAnsi"/>
          <w:b/>
          <w:color w:val="auto"/>
          <w:szCs w:val="24"/>
        </w:rPr>
        <w:t>Miejsce:</w:t>
      </w:r>
      <w:r w:rsidRPr="007F3E65">
        <w:rPr>
          <w:rFonts w:asciiTheme="minorHAnsi" w:hAnsiTheme="minorHAnsi" w:cstheme="minorHAnsi"/>
          <w:color w:val="auto"/>
          <w:szCs w:val="24"/>
        </w:rPr>
        <w:t xml:space="preserve"> </w:t>
      </w:r>
      <w:r w:rsidR="002849D8" w:rsidRPr="002849D8">
        <w:rPr>
          <w:rFonts w:asciiTheme="minorHAnsi" w:hAnsiTheme="minorHAnsi" w:cstheme="minorHAnsi"/>
          <w:b/>
          <w:color w:val="auto"/>
          <w:szCs w:val="24"/>
        </w:rPr>
        <w:t>Gryf Hotel ul. Ogrodowa 2 w Kościerzynie</w:t>
      </w:r>
      <w:r w:rsidR="002849D8">
        <w:rPr>
          <w:rFonts w:asciiTheme="minorHAnsi" w:hAnsiTheme="minorHAnsi" w:cstheme="minorHAnsi"/>
          <w:color w:val="auto"/>
          <w:szCs w:val="24"/>
        </w:rPr>
        <w:t xml:space="preserve"> </w:t>
      </w:r>
      <w:r w:rsidR="002849D8" w:rsidRPr="002849D8">
        <w:rPr>
          <w:rFonts w:asciiTheme="minorHAnsi" w:hAnsiTheme="minorHAnsi" w:cstheme="minorHAnsi"/>
          <w:b/>
          <w:color w:val="auto"/>
          <w:szCs w:val="24"/>
        </w:rPr>
        <w:t>w</w:t>
      </w:r>
      <w:r w:rsidR="002849D8">
        <w:rPr>
          <w:rFonts w:asciiTheme="minorHAnsi" w:hAnsiTheme="minorHAnsi" w:cstheme="minorHAnsi"/>
          <w:color w:val="auto"/>
          <w:szCs w:val="24"/>
        </w:rPr>
        <w:t xml:space="preserve"> </w:t>
      </w:r>
      <w:r w:rsidR="00252EC2" w:rsidRPr="00252EC2">
        <w:rPr>
          <w:rFonts w:asciiTheme="minorHAnsi" w:hAnsiTheme="minorHAnsi" w:cstheme="minorHAnsi"/>
          <w:b/>
          <w:bCs/>
          <w:color w:val="auto"/>
          <w:szCs w:val="24"/>
        </w:rPr>
        <w:t>godz. 10.00-13.30</w:t>
      </w:r>
    </w:p>
    <w:p w:rsidR="00C44E32" w:rsidRPr="002B0C66" w:rsidRDefault="00C44E32" w:rsidP="009639CA">
      <w:pPr>
        <w:jc w:val="both"/>
        <w:rPr>
          <w:rFonts w:asciiTheme="minorHAnsi" w:hAnsiTheme="minorHAnsi" w:cstheme="minorHAnsi"/>
          <w:b/>
          <w:color w:val="auto"/>
          <w:sz w:val="16"/>
        </w:rPr>
      </w:pPr>
      <w:r w:rsidRPr="002B0C66">
        <w:rPr>
          <w:rFonts w:asciiTheme="minorHAnsi" w:hAnsiTheme="minorHAnsi" w:cstheme="minorHAnsi"/>
          <w:b/>
          <w:color w:val="auto"/>
          <w:sz w:val="16"/>
        </w:rPr>
        <w:t>Zgoda na przetwarzanie danych:</w:t>
      </w:r>
    </w:p>
    <w:p w:rsidR="00C832CB" w:rsidRPr="002B0C66" w:rsidRDefault="00C832CB" w:rsidP="009639CA">
      <w:pPr>
        <w:jc w:val="both"/>
        <w:rPr>
          <w:rFonts w:asciiTheme="minorHAnsi" w:hAnsiTheme="minorHAnsi" w:cstheme="minorHAnsi"/>
          <w:color w:val="auto"/>
          <w:sz w:val="16"/>
        </w:rPr>
      </w:pPr>
    </w:p>
    <w:p w:rsidR="00C44E32" w:rsidRPr="002B0C66" w:rsidRDefault="00C44E32" w:rsidP="009639CA">
      <w:pPr>
        <w:jc w:val="both"/>
        <w:rPr>
          <w:rFonts w:asciiTheme="minorHAnsi" w:hAnsiTheme="minorHAnsi" w:cstheme="minorHAnsi"/>
          <w:color w:val="auto"/>
          <w:sz w:val="16"/>
        </w:rPr>
      </w:pPr>
      <w:r w:rsidRPr="002B0C66">
        <w:rPr>
          <w:rFonts w:asciiTheme="minorHAnsi" w:hAnsiTheme="minorHAnsi" w:cstheme="minorHAnsi"/>
          <w:color w:val="auto"/>
          <w:sz w:val="16"/>
        </w:rPr>
        <w:t>Zapisując się do</w:t>
      </w:r>
      <w:r w:rsidR="00F0769A">
        <w:rPr>
          <w:rFonts w:asciiTheme="minorHAnsi" w:hAnsiTheme="minorHAnsi" w:cstheme="minorHAnsi"/>
          <w:color w:val="auto"/>
          <w:sz w:val="16"/>
        </w:rPr>
        <w:t xml:space="preserve"> udziału w </w:t>
      </w:r>
      <w:r w:rsidR="00C94F88">
        <w:rPr>
          <w:rFonts w:asciiTheme="minorHAnsi" w:hAnsiTheme="minorHAnsi" w:cstheme="minorHAnsi"/>
          <w:color w:val="auto"/>
          <w:sz w:val="16"/>
        </w:rPr>
        <w:t xml:space="preserve">ww. </w:t>
      </w:r>
      <w:r w:rsidR="00F0769A">
        <w:rPr>
          <w:rFonts w:asciiTheme="minorHAnsi" w:hAnsiTheme="minorHAnsi" w:cstheme="minorHAnsi"/>
          <w:color w:val="auto"/>
          <w:sz w:val="16"/>
        </w:rPr>
        <w:t xml:space="preserve">spotkaniu </w:t>
      </w:r>
      <w:r w:rsidR="00C94F88">
        <w:rPr>
          <w:rFonts w:asciiTheme="minorHAnsi" w:hAnsiTheme="minorHAnsi" w:cstheme="minorHAnsi"/>
          <w:color w:val="auto"/>
          <w:sz w:val="16"/>
        </w:rPr>
        <w:t>w dniu</w:t>
      </w:r>
      <w:r w:rsidR="00252EC2">
        <w:rPr>
          <w:rFonts w:asciiTheme="minorHAnsi" w:hAnsiTheme="minorHAnsi" w:cstheme="minorHAnsi"/>
          <w:color w:val="auto"/>
          <w:sz w:val="16"/>
        </w:rPr>
        <w:t xml:space="preserve"> </w:t>
      </w:r>
      <w:r w:rsidR="00EE71AC">
        <w:rPr>
          <w:rFonts w:asciiTheme="minorHAnsi" w:hAnsiTheme="minorHAnsi" w:cstheme="minorHAnsi"/>
          <w:color w:val="auto"/>
          <w:sz w:val="16"/>
        </w:rPr>
        <w:t>10 października w Kościerzynie</w:t>
      </w:r>
      <w:r w:rsidR="00C94F88">
        <w:rPr>
          <w:rFonts w:asciiTheme="minorHAnsi" w:hAnsiTheme="minorHAnsi" w:cstheme="minorHAnsi"/>
          <w:color w:val="auto"/>
          <w:sz w:val="16"/>
        </w:rPr>
        <w:t xml:space="preserve">, </w:t>
      </w:r>
      <w:r w:rsidRPr="002B0C66">
        <w:rPr>
          <w:rFonts w:asciiTheme="minorHAnsi" w:hAnsiTheme="minorHAnsi" w:cstheme="minorHAnsi"/>
          <w:color w:val="auto"/>
          <w:sz w:val="16"/>
        </w:rPr>
        <w:t xml:space="preserve">przekazuje Pani/Pan swoje dane osobowe. Podanie tych danych jest dobrowolne, ale bez ich przekazania Regionalny Ośrodek Polityki Społecznej nie będzie mógł zarejestrować Pani/Pana udziału w spotkaniu wyjazdowym, ani przekazać Pani/Panu informacji organizacyjnych. Administratorem Pani/pana danych osobowych stanie się Zarząd Województwa Pomorskiego z siedzibą przy ul. Okopowej 21/27, 80-810 Gdańsk, adres email: </w:t>
      </w:r>
      <w:hyperlink r:id="rId7" w:history="1">
        <w:r w:rsidRPr="002B0C66">
          <w:rPr>
            <w:rStyle w:val="Hipercze"/>
            <w:rFonts w:asciiTheme="minorHAnsi" w:hAnsiTheme="minorHAnsi" w:cstheme="minorHAnsi"/>
            <w:sz w:val="16"/>
          </w:rPr>
          <w:t>info@pomorskie.eu</w:t>
        </w:r>
      </w:hyperlink>
      <w:r w:rsidRPr="002B0C66">
        <w:rPr>
          <w:rFonts w:asciiTheme="minorHAnsi" w:hAnsiTheme="minorHAnsi" w:cstheme="minorHAnsi"/>
          <w:color w:val="auto"/>
          <w:sz w:val="16"/>
        </w:rPr>
        <w:t>.</w:t>
      </w:r>
    </w:p>
    <w:p w:rsidR="00C832CB" w:rsidRPr="002B0C66" w:rsidRDefault="00C832CB" w:rsidP="009639CA">
      <w:pPr>
        <w:jc w:val="both"/>
        <w:rPr>
          <w:rFonts w:asciiTheme="minorHAnsi" w:hAnsiTheme="minorHAnsi" w:cstheme="minorHAnsi"/>
          <w:color w:val="auto"/>
          <w:sz w:val="16"/>
        </w:rPr>
      </w:pPr>
    </w:p>
    <w:p w:rsidR="00C44E32" w:rsidRPr="002B0C66" w:rsidRDefault="00C44E32" w:rsidP="009639CA">
      <w:pPr>
        <w:jc w:val="both"/>
        <w:rPr>
          <w:rFonts w:asciiTheme="minorHAnsi" w:hAnsiTheme="minorHAnsi" w:cstheme="minorHAnsi"/>
          <w:color w:val="auto"/>
          <w:sz w:val="16"/>
        </w:rPr>
      </w:pPr>
      <w:r w:rsidRPr="002B0C66">
        <w:rPr>
          <w:rFonts w:asciiTheme="minorHAnsi" w:hAnsiTheme="minorHAnsi" w:cstheme="minorHAnsi"/>
          <w:color w:val="auto"/>
          <w:sz w:val="16"/>
        </w:rPr>
        <w:t xml:space="preserve">Pani/Pana dane będą przetwarzane wyłącznie na potrzeby rejestracji i organizacji </w:t>
      </w:r>
      <w:r w:rsidR="00C94F88">
        <w:rPr>
          <w:rFonts w:asciiTheme="minorHAnsi" w:hAnsiTheme="minorHAnsi" w:cstheme="minorHAnsi"/>
          <w:color w:val="auto"/>
          <w:sz w:val="16"/>
        </w:rPr>
        <w:t xml:space="preserve">ww. </w:t>
      </w:r>
      <w:r w:rsidRPr="002B0C66">
        <w:rPr>
          <w:rFonts w:asciiTheme="minorHAnsi" w:hAnsiTheme="minorHAnsi" w:cstheme="minorHAnsi"/>
          <w:color w:val="auto"/>
          <w:sz w:val="16"/>
        </w:rPr>
        <w:t>spotkania</w:t>
      </w:r>
      <w:r w:rsidR="00C94F88">
        <w:rPr>
          <w:rFonts w:asciiTheme="minorHAnsi" w:hAnsiTheme="minorHAnsi" w:cstheme="minorHAnsi"/>
          <w:color w:val="auto"/>
          <w:sz w:val="16"/>
        </w:rPr>
        <w:t xml:space="preserve"> </w:t>
      </w:r>
      <w:r w:rsidR="00EE71AC">
        <w:rPr>
          <w:rFonts w:asciiTheme="minorHAnsi" w:hAnsiTheme="minorHAnsi" w:cstheme="minorHAnsi"/>
          <w:color w:val="auto"/>
          <w:sz w:val="16"/>
        </w:rPr>
        <w:t>10 października w Kościerzynie P</w:t>
      </w:r>
      <w:r w:rsidR="00C832CB" w:rsidRPr="002B0C66">
        <w:rPr>
          <w:rFonts w:asciiTheme="minorHAnsi" w:hAnsiTheme="minorHAnsi" w:cstheme="minorHAnsi"/>
          <w:color w:val="auto"/>
          <w:sz w:val="16"/>
        </w:rPr>
        <w:t xml:space="preserve">ani/Pana dane nie będą przekazywane do innych podmiotów, za wyjątkiem tych, z którymi </w:t>
      </w:r>
      <w:r w:rsidR="00F0769A">
        <w:rPr>
          <w:rFonts w:asciiTheme="minorHAnsi" w:hAnsiTheme="minorHAnsi" w:cstheme="minorHAnsi"/>
          <w:color w:val="auto"/>
          <w:sz w:val="16"/>
        </w:rPr>
        <w:t>podpisaliśmy umowy współpracy n</w:t>
      </w:r>
      <w:r w:rsidR="00C832CB" w:rsidRPr="002B0C66">
        <w:rPr>
          <w:rFonts w:asciiTheme="minorHAnsi" w:hAnsiTheme="minorHAnsi" w:cstheme="minorHAnsi"/>
          <w:color w:val="auto"/>
          <w:sz w:val="16"/>
        </w:rPr>
        <w:t>p. na obsługę niniejszego formularza, czy poczty elektronicznej Urzędu Marszałkow</w:t>
      </w:r>
      <w:r w:rsidR="00F0769A">
        <w:rPr>
          <w:rFonts w:asciiTheme="minorHAnsi" w:hAnsiTheme="minorHAnsi" w:cstheme="minorHAnsi"/>
          <w:color w:val="auto"/>
          <w:sz w:val="16"/>
        </w:rPr>
        <w:t xml:space="preserve">skiego Województwa Pomorskiego. </w:t>
      </w:r>
      <w:r w:rsidR="00C832CB" w:rsidRPr="002B0C66">
        <w:rPr>
          <w:rFonts w:asciiTheme="minorHAnsi" w:hAnsiTheme="minorHAnsi" w:cstheme="minorHAnsi"/>
          <w:color w:val="auto"/>
          <w:sz w:val="16"/>
        </w:rPr>
        <w:t>Dane przetwarzane wyłącznie przez okres realizacji i rozliczenia projektu pozakonkursowego „Pomorski system przedsiębiorczości społecznej: koordynacja rozwoju ekonomii społecznej w województwie pomorskim na lata 201</w:t>
      </w:r>
      <w:r w:rsidR="00F67F73">
        <w:rPr>
          <w:rFonts w:asciiTheme="minorHAnsi" w:hAnsiTheme="minorHAnsi" w:cstheme="minorHAnsi"/>
          <w:color w:val="auto"/>
          <w:sz w:val="16"/>
        </w:rPr>
        <w:t>9</w:t>
      </w:r>
      <w:r w:rsidR="00C832CB" w:rsidRPr="002B0C66">
        <w:rPr>
          <w:rFonts w:asciiTheme="minorHAnsi" w:hAnsiTheme="minorHAnsi" w:cstheme="minorHAnsi"/>
          <w:color w:val="auto"/>
          <w:sz w:val="16"/>
        </w:rPr>
        <w:t>-20</w:t>
      </w:r>
      <w:r w:rsidR="00F67F73">
        <w:rPr>
          <w:rFonts w:asciiTheme="minorHAnsi" w:hAnsiTheme="minorHAnsi" w:cstheme="minorHAnsi"/>
          <w:color w:val="auto"/>
          <w:sz w:val="16"/>
        </w:rPr>
        <w:t>22</w:t>
      </w:r>
      <w:r w:rsidR="00C832CB" w:rsidRPr="002B0C66">
        <w:rPr>
          <w:rFonts w:asciiTheme="minorHAnsi" w:hAnsiTheme="minorHAnsi" w:cstheme="minorHAnsi"/>
          <w:color w:val="auto"/>
          <w:sz w:val="16"/>
        </w:rPr>
        <w:t>”.</w:t>
      </w:r>
    </w:p>
    <w:p w:rsidR="00C832CB" w:rsidRPr="002B0C66" w:rsidRDefault="00C832CB" w:rsidP="009639CA">
      <w:pPr>
        <w:jc w:val="both"/>
        <w:rPr>
          <w:rFonts w:asciiTheme="minorHAnsi" w:hAnsiTheme="minorHAnsi" w:cstheme="minorHAnsi"/>
          <w:color w:val="auto"/>
          <w:sz w:val="16"/>
        </w:rPr>
      </w:pPr>
    </w:p>
    <w:p w:rsidR="00C832CB" w:rsidRPr="002B0C66" w:rsidRDefault="00C832CB" w:rsidP="009639CA">
      <w:pPr>
        <w:jc w:val="both"/>
        <w:rPr>
          <w:rFonts w:asciiTheme="minorHAnsi" w:hAnsiTheme="minorHAnsi" w:cstheme="minorHAnsi"/>
          <w:color w:val="auto"/>
          <w:sz w:val="16"/>
        </w:rPr>
      </w:pPr>
      <w:r w:rsidRPr="002B0C66">
        <w:rPr>
          <w:rFonts w:asciiTheme="minorHAnsi" w:hAnsiTheme="minorHAnsi" w:cstheme="minorHAnsi"/>
          <w:color w:val="auto"/>
          <w:sz w:val="16"/>
        </w:rPr>
        <w:t xml:space="preserve">W każdym czasie może Pan/Pani zwrócić się do Urzędu Marszałkowskiego Województwa Pomorskiego o sprostowanie, usunięcie swoich danych, wniesienie sprzeciwu, przeniesienia do innego podmiotu lub ograniczenia ich przetwarzania – wystarczy, że napisze Pan/Pani wiadomość na adres </w:t>
      </w:r>
      <w:hyperlink r:id="rId8" w:history="1">
        <w:r w:rsidRPr="002B0C66">
          <w:rPr>
            <w:rStyle w:val="Hipercze"/>
            <w:rFonts w:asciiTheme="minorHAnsi" w:hAnsiTheme="minorHAnsi" w:cstheme="minorHAnsi"/>
            <w:sz w:val="16"/>
          </w:rPr>
          <w:t>info@pomorskie.eu</w:t>
        </w:r>
      </w:hyperlink>
      <w:r w:rsidRPr="002B0C66">
        <w:rPr>
          <w:rFonts w:asciiTheme="minorHAnsi" w:hAnsiTheme="minorHAnsi" w:cstheme="minorHAnsi"/>
          <w:color w:val="auto"/>
          <w:sz w:val="16"/>
        </w:rPr>
        <w:t>.</w:t>
      </w:r>
    </w:p>
    <w:p w:rsidR="00C832CB" w:rsidRPr="002B0C66" w:rsidRDefault="00C832CB" w:rsidP="009639CA">
      <w:pPr>
        <w:jc w:val="both"/>
        <w:rPr>
          <w:rFonts w:asciiTheme="minorHAnsi" w:hAnsiTheme="minorHAnsi" w:cstheme="minorHAnsi"/>
          <w:color w:val="auto"/>
          <w:sz w:val="16"/>
        </w:rPr>
      </w:pPr>
    </w:p>
    <w:p w:rsidR="00C832CB" w:rsidRPr="002B0C66" w:rsidRDefault="00C832CB" w:rsidP="009639CA">
      <w:pPr>
        <w:jc w:val="both"/>
        <w:rPr>
          <w:rFonts w:asciiTheme="minorHAnsi" w:hAnsiTheme="minorHAnsi" w:cstheme="minorHAnsi"/>
          <w:color w:val="auto"/>
          <w:sz w:val="16"/>
        </w:rPr>
      </w:pPr>
      <w:r w:rsidRPr="002B0C66">
        <w:rPr>
          <w:rFonts w:asciiTheme="minorHAnsi" w:hAnsiTheme="minorHAnsi" w:cstheme="minorHAnsi"/>
          <w:color w:val="auto"/>
          <w:sz w:val="16"/>
        </w:rPr>
        <w:t>Podstawą prawną przetwarzania Pani/Pana danych osobowych jest art.6 ust.1 lit a. rozporządzenia ogólnego o przetwarzaniu danych osobowych (RODO). Jeżeli wg. Pani/Pana dane są przetwarzane nieprawidłowo, ma Pani/Pan prawdo do złożenia skargi do organu nadzorczego, a także skorzystania ze środków ochrony prawnej przez sądem. Pani/Pana dane osobowe nie bę</w:t>
      </w:r>
      <w:r w:rsidR="002B0C66" w:rsidRPr="002B0C66">
        <w:rPr>
          <w:rFonts w:asciiTheme="minorHAnsi" w:hAnsiTheme="minorHAnsi" w:cstheme="minorHAnsi"/>
          <w:color w:val="auto"/>
          <w:sz w:val="16"/>
        </w:rPr>
        <w:t xml:space="preserve">dą przekazywane do państw trzecich lub organizacji międzynarodowych i nie będą przetwarzane w sposób zautomatyzowany, w tym w formie profilowania. </w:t>
      </w:r>
      <w:r w:rsidR="00F0769A">
        <w:rPr>
          <w:rFonts w:asciiTheme="minorHAnsi" w:hAnsiTheme="minorHAnsi" w:cstheme="minorHAnsi"/>
          <w:color w:val="auto"/>
          <w:sz w:val="16"/>
        </w:rPr>
        <w:t xml:space="preserve"> </w:t>
      </w:r>
      <w:r w:rsidR="002B0C66" w:rsidRPr="002B0C66">
        <w:rPr>
          <w:rFonts w:asciiTheme="minorHAnsi" w:hAnsiTheme="minorHAnsi" w:cstheme="minorHAnsi"/>
          <w:color w:val="auto"/>
          <w:sz w:val="16"/>
        </w:rPr>
        <w:t xml:space="preserve">Administrator wyznaczył inspektora ochrony danych, z którym może się Pani/Pan skontaktować poprzez email: </w:t>
      </w:r>
      <w:hyperlink r:id="rId9" w:history="1">
        <w:r w:rsidR="002B0C66" w:rsidRPr="002B0C66">
          <w:rPr>
            <w:rStyle w:val="Hipercze"/>
            <w:rFonts w:asciiTheme="minorHAnsi" w:hAnsiTheme="minorHAnsi" w:cstheme="minorHAnsi"/>
            <w:sz w:val="16"/>
          </w:rPr>
          <w:t>iod@pomorskie.eu</w:t>
        </w:r>
      </w:hyperlink>
      <w:r w:rsidR="00E16170">
        <w:rPr>
          <w:rFonts w:asciiTheme="minorHAnsi" w:hAnsiTheme="minorHAnsi" w:cstheme="minorHAnsi"/>
          <w:color w:val="auto"/>
          <w:sz w:val="16"/>
        </w:rPr>
        <w:t xml:space="preserve"> lub telefonicznie 58 32 68</w:t>
      </w:r>
      <w:r w:rsidR="002B0C66" w:rsidRPr="002B0C66">
        <w:rPr>
          <w:rFonts w:asciiTheme="minorHAnsi" w:hAnsiTheme="minorHAnsi" w:cstheme="minorHAnsi"/>
          <w:color w:val="auto"/>
          <w:sz w:val="16"/>
        </w:rPr>
        <w:t xml:space="preserve"> 518 i pisemnie na adres siedziby administratora.  Z inspektorem ochrony danych osobowych można kontaktować we wszystkich sprawach dotyczących przetwarzania danych osobowych oraz korzystania z praw związanych z przetwarzaniem danych. </w:t>
      </w:r>
    </w:p>
    <w:p w:rsidR="002B0C66" w:rsidRPr="002B0C66" w:rsidRDefault="002B0C66" w:rsidP="009639CA">
      <w:pPr>
        <w:jc w:val="both"/>
        <w:rPr>
          <w:rFonts w:asciiTheme="minorHAnsi" w:hAnsiTheme="minorHAnsi" w:cstheme="minorHAnsi"/>
          <w:color w:val="auto"/>
          <w:sz w:val="16"/>
        </w:rPr>
      </w:pPr>
    </w:p>
    <w:p w:rsidR="002B0C66" w:rsidRPr="002B0C66" w:rsidRDefault="0078345A" w:rsidP="009639CA">
      <w:pPr>
        <w:jc w:val="both"/>
        <w:rPr>
          <w:rFonts w:asciiTheme="minorHAnsi" w:hAnsiTheme="minorHAnsi" w:cstheme="minorHAnsi"/>
          <w:color w:val="auto"/>
          <w:sz w:val="16"/>
        </w:rPr>
      </w:pPr>
      <w:r w:rsidRPr="00032614">
        <w:rPr>
          <w:rFonts w:asciiTheme="minorHAnsi" w:hAnsiTheme="minorHAnsi" w:cstheme="minorHAnsi"/>
          <w:color w:val="auto"/>
          <w:sz w:val="22"/>
        </w:rPr>
        <w:t>□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="002B0C66" w:rsidRPr="002B0C66">
        <w:rPr>
          <w:rFonts w:asciiTheme="minorHAnsi" w:hAnsiTheme="minorHAnsi" w:cstheme="minorHAnsi"/>
          <w:color w:val="auto"/>
          <w:sz w:val="16"/>
        </w:rPr>
        <w:t>Wyrażam zgodę na przetwarzanie moich danych osobowych w celu rejestracji i organizacji spotkania</w:t>
      </w:r>
      <w:r w:rsidR="00252EC2" w:rsidRPr="00252EC2">
        <w:rPr>
          <w:rFonts w:asciiTheme="minorHAnsi" w:hAnsiTheme="minorHAnsi" w:cstheme="minorHAnsi"/>
          <w:color w:val="auto"/>
          <w:sz w:val="16"/>
          <w:szCs w:val="16"/>
        </w:rPr>
        <w:t>:</w:t>
      </w:r>
      <w:r w:rsidR="00EE71AC" w:rsidRPr="00EE71AC">
        <w:rPr>
          <w:rFonts w:asciiTheme="minorHAnsi" w:hAnsiTheme="minorHAnsi" w:cstheme="minorHAnsi"/>
          <w:b/>
          <w:i/>
          <w:iCs/>
          <w:color w:val="auto"/>
          <w:sz w:val="18"/>
          <w:szCs w:val="18"/>
        </w:rPr>
        <w:t xml:space="preserve"> </w:t>
      </w:r>
      <w:r w:rsidR="00EE71AC" w:rsidRPr="00EE71AC">
        <w:rPr>
          <w:rFonts w:asciiTheme="minorHAnsi" w:hAnsiTheme="minorHAnsi" w:cstheme="minorHAnsi"/>
          <w:b/>
          <w:i/>
          <w:iCs/>
          <w:color w:val="auto"/>
          <w:sz w:val="16"/>
          <w:szCs w:val="16"/>
        </w:rPr>
        <w:t>„Działania z zakresu aktywizacji społeczno-zawodowej mające na celu</w:t>
      </w:r>
      <w:r w:rsidR="00EE71AC" w:rsidRPr="00EE71AC">
        <w:rPr>
          <w:rFonts w:asciiTheme="minorHAnsi" w:hAnsiTheme="minorHAnsi" w:cstheme="minorHAnsi"/>
          <w:i/>
          <w:iCs/>
          <w:color w:val="auto"/>
          <w:sz w:val="16"/>
          <w:szCs w:val="16"/>
        </w:rPr>
        <w:t xml:space="preserve"> </w:t>
      </w:r>
      <w:r w:rsidR="00EE71AC" w:rsidRPr="00EE71AC">
        <w:rPr>
          <w:rFonts w:asciiTheme="minorHAnsi" w:hAnsiTheme="minorHAnsi" w:cstheme="minorHAnsi"/>
          <w:b/>
          <w:i/>
          <w:iCs/>
          <w:color w:val="auto"/>
          <w:sz w:val="16"/>
          <w:szCs w:val="16"/>
        </w:rPr>
        <w:t>wsparcie osób z doświadczeniem kryzysu psychicznego</w:t>
      </w:r>
      <w:r w:rsidR="00EE71AC" w:rsidRPr="00EE71AC">
        <w:rPr>
          <w:rFonts w:asciiTheme="minorHAnsi" w:hAnsiTheme="minorHAnsi" w:cstheme="minorHAnsi"/>
          <w:b/>
          <w:bCs/>
          <w:i/>
          <w:iCs/>
          <w:color w:val="auto"/>
          <w:sz w:val="16"/>
          <w:szCs w:val="16"/>
        </w:rPr>
        <w:t xml:space="preserve">” </w:t>
      </w:r>
      <w:r w:rsidR="00EE71AC" w:rsidRPr="00EE71AC">
        <w:rPr>
          <w:rFonts w:asciiTheme="minorHAnsi" w:hAnsiTheme="minorHAnsi" w:cstheme="minorHAnsi"/>
          <w:b/>
          <w:bCs/>
          <w:i/>
          <w:color w:val="auto"/>
          <w:sz w:val="16"/>
          <w:szCs w:val="16"/>
        </w:rPr>
        <w:t>10 października 2019 r. w Kościerzynie</w:t>
      </w:r>
      <w:r w:rsidR="00252EC2" w:rsidRPr="00EE71AC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="00252EC2" w:rsidRPr="00EE71AC">
        <w:rPr>
          <w:rFonts w:asciiTheme="minorHAnsi" w:hAnsiTheme="minorHAnsi" w:cstheme="minorHAnsi"/>
          <w:b/>
          <w:color w:val="auto"/>
          <w:sz w:val="16"/>
          <w:szCs w:val="16"/>
        </w:rPr>
        <w:t>,</w:t>
      </w:r>
      <w:r w:rsidR="002B0C66" w:rsidRPr="00EE71AC">
        <w:rPr>
          <w:rFonts w:asciiTheme="minorHAnsi" w:hAnsiTheme="minorHAnsi" w:cstheme="minorHAnsi"/>
          <w:color w:val="auto"/>
          <w:sz w:val="16"/>
          <w:szCs w:val="16"/>
        </w:rPr>
        <w:t xml:space="preserve"> przez Regionalny Ośrodek Polityki Społecznej </w:t>
      </w:r>
      <w:r w:rsidR="00BC51A9" w:rsidRPr="00EE71AC">
        <w:rPr>
          <w:rFonts w:asciiTheme="minorHAnsi" w:hAnsiTheme="minorHAnsi" w:cstheme="minorHAnsi"/>
          <w:color w:val="auto"/>
          <w:sz w:val="16"/>
          <w:szCs w:val="16"/>
        </w:rPr>
        <w:t>w dniu 1</w:t>
      </w:r>
      <w:r w:rsidR="00AD5CD3" w:rsidRPr="00EE71AC">
        <w:rPr>
          <w:rFonts w:asciiTheme="minorHAnsi" w:hAnsiTheme="minorHAnsi" w:cstheme="minorHAnsi"/>
          <w:color w:val="auto"/>
          <w:sz w:val="16"/>
          <w:szCs w:val="16"/>
        </w:rPr>
        <w:t>2</w:t>
      </w:r>
      <w:r w:rsidR="00BC51A9" w:rsidRPr="00EE71AC">
        <w:rPr>
          <w:rFonts w:asciiTheme="minorHAnsi" w:hAnsiTheme="minorHAnsi" w:cstheme="minorHAnsi"/>
          <w:color w:val="auto"/>
          <w:sz w:val="16"/>
          <w:szCs w:val="16"/>
        </w:rPr>
        <w:t xml:space="preserve"> czerwca 2019 r. </w:t>
      </w:r>
      <w:r w:rsidR="002B0C66" w:rsidRPr="00EE71AC">
        <w:rPr>
          <w:rFonts w:asciiTheme="minorHAnsi" w:hAnsiTheme="minorHAnsi" w:cstheme="minorHAnsi"/>
          <w:color w:val="auto"/>
          <w:sz w:val="16"/>
          <w:szCs w:val="16"/>
        </w:rPr>
        <w:t>zgodnie</w:t>
      </w:r>
      <w:r w:rsidR="002B0C66" w:rsidRPr="00BC51A9">
        <w:rPr>
          <w:rFonts w:asciiTheme="minorHAnsi" w:hAnsiTheme="minorHAnsi" w:cstheme="minorHAnsi"/>
          <w:color w:val="auto"/>
          <w:sz w:val="16"/>
          <w:szCs w:val="16"/>
        </w:rPr>
        <w:t xml:space="preserve"> z Rozporządzeniem Parlamentu Europejskiego</w:t>
      </w:r>
      <w:r w:rsidR="002B0C66" w:rsidRPr="002B0C66">
        <w:rPr>
          <w:rFonts w:asciiTheme="minorHAnsi" w:hAnsiTheme="minorHAnsi" w:cstheme="minorHAnsi"/>
          <w:color w:val="auto"/>
          <w:sz w:val="16"/>
        </w:rPr>
        <w:t xml:space="preserve"> i Rady (UE) 201</w:t>
      </w:r>
      <w:r w:rsidR="00106782">
        <w:rPr>
          <w:rFonts w:asciiTheme="minorHAnsi" w:hAnsiTheme="minorHAnsi" w:cstheme="minorHAnsi"/>
          <w:color w:val="auto"/>
          <w:sz w:val="16"/>
        </w:rPr>
        <w:t>6/679 z dnia 27 kwietnia 2016 (D</w:t>
      </w:r>
      <w:r w:rsidR="002B0C66" w:rsidRPr="002B0C66">
        <w:rPr>
          <w:rFonts w:asciiTheme="minorHAnsi" w:hAnsiTheme="minorHAnsi" w:cstheme="minorHAnsi"/>
          <w:color w:val="auto"/>
          <w:sz w:val="16"/>
        </w:rPr>
        <w:t>z.U.UE.I.2016.119.).</w:t>
      </w:r>
    </w:p>
    <w:p w:rsidR="002B0C66" w:rsidRPr="002B0C66" w:rsidRDefault="002B0C66" w:rsidP="009639CA">
      <w:pPr>
        <w:jc w:val="both"/>
        <w:rPr>
          <w:rFonts w:asciiTheme="minorHAnsi" w:hAnsiTheme="minorHAnsi" w:cstheme="minorHAnsi"/>
          <w:color w:val="auto"/>
          <w:sz w:val="16"/>
        </w:rPr>
      </w:pPr>
    </w:p>
    <w:p w:rsidR="002B0C66" w:rsidRPr="002B0C66" w:rsidRDefault="0078345A" w:rsidP="009639CA">
      <w:pPr>
        <w:jc w:val="both"/>
        <w:rPr>
          <w:rFonts w:asciiTheme="minorHAnsi" w:hAnsiTheme="minorHAnsi" w:cstheme="minorHAnsi"/>
          <w:color w:val="auto"/>
          <w:sz w:val="16"/>
        </w:rPr>
      </w:pPr>
      <w:r w:rsidRPr="00032614">
        <w:rPr>
          <w:rFonts w:asciiTheme="minorHAnsi" w:hAnsiTheme="minorHAnsi" w:cstheme="minorHAnsi"/>
          <w:color w:val="auto"/>
          <w:sz w:val="22"/>
        </w:rPr>
        <w:t>□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="002B0C66" w:rsidRPr="002B0C66">
        <w:rPr>
          <w:rFonts w:asciiTheme="minorHAnsi" w:hAnsiTheme="minorHAnsi" w:cstheme="minorHAnsi"/>
          <w:color w:val="auto"/>
          <w:sz w:val="16"/>
        </w:rPr>
        <w:t>Wyrażam zgodę na publikację mojego wizerunku na profilu Facebook „Regionalny Ośrodek Polityki Społecznej UMWP” w zakresie dotyczącym inform</w:t>
      </w:r>
      <w:r w:rsidR="00252EC2">
        <w:rPr>
          <w:rFonts w:asciiTheme="minorHAnsi" w:hAnsiTheme="minorHAnsi" w:cstheme="minorHAnsi"/>
          <w:color w:val="auto"/>
          <w:sz w:val="16"/>
        </w:rPr>
        <w:t>acji o w/w spotkaniu.</w:t>
      </w:r>
    </w:p>
    <w:p w:rsidR="00C44E32" w:rsidRPr="00C44E32" w:rsidRDefault="00C44E32" w:rsidP="009639CA">
      <w:pPr>
        <w:jc w:val="both"/>
        <w:rPr>
          <w:rFonts w:asciiTheme="minorHAnsi" w:hAnsiTheme="minorHAnsi" w:cstheme="minorHAnsi"/>
          <w:color w:val="auto"/>
          <w:sz w:val="18"/>
        </w:rPr>
      </w:pPr>
    </w:p>
    <w:p w:rsidR="002B0C66" w:rsidRPr="00032614" w:rsidRDefault="002B0C66" w:rsidP="002D0987">
      <w:pPr>
        <w:rPr>
          <w:rFonts w:asciiTheme="minorHAnsi" w:hAnsiTheme="minorHAnsi" w:cstheme="minorHAnsi"/>
          <w:b/>
          <w:color w:val="auto"/>
          <w:sz w:val="28"/>
          <w:szCs w:val="24"/>
        </w:rPr>
      </w:pPr>
    </w:p>
    <w:tbl>
      <w:tblPr>
        <w:tblStyle w:val="Tabela-Siatka"/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490"/>
        <w:gridCol w:w="6574"/>
      </w:tblGrid>
      <w:tr w:rsidR="00B556C4" w:rsidRPr="00032614" w:rsidTr="002B0C66">
        <w:trPr>
          <w:trHeight w:val="441"/>
        </w:trPr>
        <w:tc>
          <w:tcPr>
            <w:tcW w:w="2490" w:type="dxa"/>
            <w:vAlign w:val="center"/>
          </w:tcPr>
          <w:p w:rsidR="00B556C4" w:rsidRPr="00032614" w:rsidRDefault="00B556C4" w:rsidP="00FC221D">
            <w:pPr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032614">
              <w:rPr>
                <w:rFonts w:asciiTheme="minorHAnsi" w:hAnsiTheme="minorHAnsi" w:cstheme="minorHAnsi"/>
                <w:b/>
                <w:color w:val="auto"/>
                <w:sz w:val="22"/>
              </w:rPr>
              <w:t>Imię i Nazwisko</w:t>
            </w:r>
          </w:p>
        </w:tc>
        <w:tc>
          <w:tcPr>
            <w:tcW w:w="6574" w:type="dxa"/>
            <w:vAlign w:val="center"/>
          </w:tcPr>
          <w:p w:rsidR="00B556C4" w:rsidRPr="00032614" w:rsidRDefault="00B556C4" w:rsidP="00B556C4">
            <w:pPr>
              <w:spacing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B556C4" w:rsidRPr="00032614" w:rsidTr="002B0C66">
        <w:trPr>
          <w:trHeight w:val="349"/>
        </w:trPr>
        <w:tc>
          <w:tcPr>
            <w:tcW w:w="2490" w:type="dxa"/>
            <w:vAlign w:val="center"/>
          </w:tcPr>
          <w:p w:rsidR="00B556C4" w:rsidRPr="00032614" w:rsidRDefault="00B556C4" w:rsidP="00FC221D">
            <w:pPr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032614">
              <w:rPr>
                <w:rFonts w:asciiTheme="minorHAnsi" w:hAnsiTheme="minorHAnsi" w:cstheme="minorHAnsi"/>
                <w:b/>
                <w:color w:val="auto"/>
                <w:sz w:val="22"/>
              </w:rPr>
              <w:t>Nazwa Instytucji</w:t>
            </w:r>
          </w:p>
        </w:tc>
        <w:tc>
          <w:tcPr>
            <w:tcW w:w="6574" w:type="dxa"/>
            <w:vAlign w:val="center"/>
          </w:tcPr>
          <w:p w:rsidR="00B556C4" w:rsidRPr="00032614" w:rsidRDefault="00B556C4" w:rsidP="00B556C4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B556C4" w:rsidRPr="00032614" w:rsidTr="002B0C66">
        <w:trPr>
          <w:trHeight w:val="411"/>
        </w:trPr>
        <w:tc>
          <w:tcPr>
            <w:tcW w:w="2490" w:type="dxa"/>
            <w:vAlign w:val="center"/>
          </w:tcPr>
          <w:p w:rsidR="00B556C4" w:rsidRPr="00032614" w:rsidRDefault="00B556C4" w:rsidP="00B556C4">
            <w:pPr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032614">
              <w:rPr>
                <w:rFonts w:asciiTheme="minorHAnsi" w:hAnsiTheme="minorHAnsi" w:cstheme="minorHAnsi"/>
                <w:b/>
                <w:color w:val="auto"/>
                <w:sz w:val="22"/>
              </w:rPr>
              <w:t>Adres Instytucji</w:t>
            </w:r>
          </w:p>
        </w:tc>
        <w:tc>
          <w:tcPr>
            <w:tcW w:w="6574" w:type="dxa"/>
            <w:vAlign w:val="center"/>
          </w:tcPr>
          <w:p w:rsidR="00B556C4" w:rsidRPr="00032614" w:rsidRDefault="00B556C4" w:rsidP="00B556C4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B556C4" w:rsidRPr="00032614" w:rsidTr="002B0C66">
        <w:trPr>
          <w:trHeight w:val="417"/>
        </w:trPr>
        <w:tc>
          <w:tcPr>
            <w:tcW w:w="2490" w:type="dxa"/>
            <w:vAlign w:val="center"/>
          </w:tcPr>
          <w:p w:rsidR="00B556C4" w:rsidRPr="00032614" w:rsidRDefault="00B556C4" w:rsidP="00FC221D">
            <w:pPr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032614">
              <w:rPr>
                <w:rFonts w:asciiTheme="minorHAnsi" w:hAnsiTheme="minorHAnsi" w:cstheme="minorHAnsi"/>
                <w:b/>
                <w:color w:val="auto"/>
                <w:sz w:val="22"/>
              </w:rPr>
              <w:t>Telefon kontaktowy</w:t>
            </w:r>
          </w:p>
        </w:tc>
        <w:tc>
          <w:tcPr>
            <w:tcW w:w="6574" w:type="dxa"/>
            <w:vAlign w:val="center"/>
          </w:tcPr>
          <w:p w:rsidR="00B556C4" w:rsidRPr="00032614" w:rsidRDefault="00B556C4" w:rsidP="00B556C4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252EC2" w:rsidRPr="00032614" w:rsidTr="002B0C66">
        <w:trPr>
          <w:trHeight w:val="417"/>
        </w:trPr>
        <w:tc>
          <w:tcPr>
            <w:tcW w:w="2490" w:type="dxa"/>
            <w:vAlign w:val="center"/>
          </w:tcPr>
          <w:p w:rsidR="00252EC2" w:rsidRPr="00032614" w:rsidRDefault="00252EC2" w:rsidP="00FC221D">
            <w:pPr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</w:rPr>
              <w:t>Email</w:t>
            </w:r>
          </w:p>
        </w:tc>
        <w:tc>
          <w:tcPr>
            <w:tcW w:w="6574" w:type="dxa"/>
            <w:vAlign w:val="center"/>
          </w:tcPr>
          <w:p w:rsidR="00252EC2" w:rsidRPr="00032614" w:rsidRDefault="00252EC2" w:rsidP="00B556C4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B556C4" w:rsidRPr="00032614" w:rsidTr="003A1ACD">
        <w:trPr>
          <w:trHeight w:val="417"/>
        </w:trPr>
        <w:tc>
          <w:tcPr>
            <w:tcW w:w="2490" w:type="dxa"/>
            <w:vAlign w:val="center"/>
          </w:tcPr>
          <w:p w:rsidR="00B556C4" w:rsidRPr="00032614" w:rsidRDefault="00B556C4" w:rsidP="00FC221D">
            <w:pPr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032614">
              <w:rPr>
                <w:rFonts w:asciiTheme="minorHAnsi" w:hAnsiTheme="minorHAnsi" w:cstheme="minorHAnsi"/>
                <w:b/>
                <w:color w:val="auto"/>
                <w:sz w:val="22"/>
              </w:rPr>
              <w:t>Podpis uczestnika</w:t>
            </w:r>
          </w:p>
        </w:tc>
        <w:tc>
          <w:tcPr>
            <w:tcW w:w="6574" w:type="dxa"/>
            <w:vAlign w:val="center"/>
          </w:tcPr>
          <w:p w:rsidR="00B556C4" w:rsidRPr="00032614" w:rsidRDefault="00B556C4" w:rsidP="00B556C4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</w:tbl>
    <w:p w:rsidR="002D0987" w:rsidRPr="003A0194" w:rsidRDefault="002D0987" w:rsidP="00D11BB5">
      <w:pPr>
        <w:ind w:firstLine="2835"/>
        <w:rPr>
          <w:rFonts w:asciiTheme="minorHAnsi" w:hAnsiTheme="minorHAnsi" w:cstheme="minorHAnsi"/>
          <w:b/>
          <w:color w:val="auto"/>
        </w:rPr>
      </w:pPr>
    </w:p>
    <w:sectPr w:rsidR="002D0987" w:rsidRPr="003A0194" w:rsidSect="00FC3CEC">
      <w:footerReference w:type="default" r:id="rId10"/>
      <w:headerReference w:type="first" r:id="rId11"/>
      <w:footerReference w:type="first" r:id="rId12"/>
      <w:pgSz w:w="11906" w:h="16838" w:code="9"/>
      <w:pgMar w:top="1361" w:right="1418" w:bottom="1361" w:left="1418" w:header="340" w:footer="1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B2C" w:rsidRDefault="007D3B2C">
      <w:r>
        <w:separator/>
      </w:r>
    </w:p>
  </w:endnote>
  <w:endnote w:type="continuationSeparator" w:id="0">
    <w:p w:rsidR="007D3B2C" w:rsidRDefault="007D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85A" w:rsidRPr="00124D4A" w:rsidRDefault="0048582B" w:rsidP="00124D4A">
    <w:pPr>
      <w:pStyle w:val="Stopka"/>
    </w:pPr>
    <w:r>
      <w:rPr>
        <w:noProof/>
      </w:rPr>
      <w:drawing>
        <wp:anchor distT="0" distB="0" distL="114300" distR="114300" simplePos="0" relativeHeight="251658752" behindDoc="0" locked="1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8815" cy="436880"/>
          <wp:effectExtent l="19050" t="0" r="635" b="0"/>
          <wp:wrapNone/>
          <wp:docPr id="87" name="Obraz 87" descr="listownik Regionalny Osrodek Polityki Spolecznej-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listownik Regionalny Osrodek Polityki Spolecznej-201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436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85A" w:rsidRPr="00B01F08" w:rsidRDefault="00FC3CEC" w:rsidP="00B556C4">
    <w:pPr>
      <w:pStyle w:val="Stopka"/>
      <w:tabs>
        <w:tab w:val="clear" w:pos="4536"/>
        <w:tab w:val="clear" w:pos="9072"/>
        <w:tab w:val="right" w:pos="10620"/>
      </w:tabs>
      <w:jc w:val="center"/>
    </w:pPr>
    <w:r>
      <w:rPr>
        <w:noProof/>
      </w:rPr>
      <w:t xml:space="preserve"> </w:t>
    </w:r>
    <w:r w:rsidR="0048582B"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371475</wp:posOffset>
          </wp:positionH>
          <wp:positionV relativeFrom="page">
            <wp:posOffset>10020300</wp:posOffset>
          </wp:positionV>
          <wp:extent cx="7028815" cy="438150"/>
          <wp:effectExtent l="19050" t="0" r="635" b="0"/>
          <wp:wrapNone/>
          <wp:docPr id="86" name="Obraz 86" descr="listownik Regionalny Osrodek Polityki Spolecznej-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listownik Regionalny Osrodek Polityki Spolecznej-201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B2C" w:rsidRDefault="007D3B2C">
      <w:r>
        <w:separator/>
      </w:r>
    </w:p>
  </w:footnote>
  <w:footnote w:type="continuationSeparator" w:id="0">
    <w:p w:rsidR="007D3B2C" w:rsidRDefault="007D3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85A" w:rsidRDefault="00032614" w:rsidP="00032614">
    <w:pPr>
      <w:pStyle w:val="Nagwek"/>
      <w:tabs>
        <w:tab w:val="clear" w:pos="4536"/>
      </w:tabs>
      <w:jc w:val="center"/>
    </w:pPr>
    <w:r>
      <w:rPr>
        <w:noProof/>
      </w:rPr>
      <w:drawing>
        <wp:anchor distT="0" distB="0" distL="114300" distR="114300" simplePos="0" relativeHeight="251664896" behindDoc="0" locked="0" layoutInCell="0" allowOverlap="1" wp14:anchorId="1041D5BC" wp14:editId="48B15441">
          <wp:simplePos x="0" y="0"/>
          <wp:positionH relativeFrom="margin">
            <wp:posOffset>-635000</wp:posOffset>
          </wp:positionH>
          <wp:positionV relativeFrom="topMargin">
            <wp:align>bottom</wp:align>
          </wp:positionV>
          <wp:extent cx="7019925" cy="752475"/>
          <wp:effectExtent l="0" t="0" r="9525" b="9525"/>
          <wp:wrapNone/>
          <wp:docPr id="1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C3CEC" w:rsidRDefault="00FC3CEC" w:rsidP="00FC3CEC">
    <w:pPr>
      <w:pStyle w:val="Nagwek"/>
      <w:tabs>
        <w:tab w:val="clear" w:pos="4536"/>
      </w:tabs>
    </w:pPr>
  </w:p>
  <w:p w:rsidR="00FC3CEC" w:rsidRDefault="00FC3CEC" w:rsidP="00FC3CEC">
    <w:pPr>
      <w:pStyle w:val="Nagwek"/>
      <w:tabs>
        <w:tab w:val="clea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3F"/>
    <w:rsid w:val="00023750"/>
    <w:rsid w:val="00032614"/>
    <w:rsid w:val="00042656"/>
    <w:rsid w:val="000533BC"/>
    <w:rsid w:val="00080D83"/>
    <w:rsid w:val="000B6DF9"/>
    <w:rsid w:val="000D283E"/>
    <w:rsid w:val="00106782"/>
    <w:rsid w:val="00124D4A"/>
    <w:rsid w:val="00130B23"/>
    <w:rsid w:val="001547D8"/>
    <w:rsid w:val="00192BDC"/>
    <w:rsid w:val="001B210F"/>
    <w:rsid w:val="001E1953"/>
    <w:rsid w:val="001E6619"/>
    <w:rsid w:val="001F09C7"/>
    <w:rsid w:val="002048D5"/>
    <w:rsid w:val="00241C1F"/>
    <w:rsid w:val="002434F1"/>
    <w:rsid w:val="00252EC2"/>
    <w:rsid w:val="002849D8"/>
    <w:rsid w:val="00287AA8"/>
    <w:rsid w:val="002A6396"/>
    <w:rsid w:val="002B0C66"/>
    <w:rsid w:val="002C6347"/>
    <w:rsid w:val="002D0987"/>
    <w:rsid w:val="002D2E95"/>
    <w:rsid w:val="002E305E"/>
    <w:rsid w:val="002F5364"/>
    <w:rsid w:val="00317688"/>
    <w:rsid w:val="00320AAC"/>
    <w:rsid w:val="00330AC1"/>
    <w:rsid w:val="00341D91"/>
    <w:rsid w:val="0034789A"/>
    <w:rsid w:val="00362E03"/>
    <w:rsid w:val="00365820"/>
    <w:rsid w:val="00395606"/>
    <w:rsid w:val="003A0194"/>
    <w:rsid w:val="003A1ACD"/>
    <w:rsid w:val="003F7E61"/>
    <w:rsid w:val="0040149C"/>
    <w:rsid w:val="00414478"/>
    <w:rsid w:val="004319CD"/>
    <w:rsid w:val="0043384A"/>
    <w:rsid w:val="00450764"/>
    <w:rsid w:val="004622BF"/>
    <w:rsid w:val="0048582B"/>
    <w:rsid w:val="00492BD3"/>
    <w:rsid w:val="004948E3"/>
    <w:rsid w:val="004A0DC3"/>
    <w:rsid w:val="00547A4C"/>
    <w:rsid w:val="0056170A"/>
    <w:rsid w:val="005760A9"/>
    <w:rsid w:val="0057749D"/>
    <w:rsid w:val="0059149B"/>
    <w:rsid w:val="00594464"/>
    <w:rsid w:val="005A677F"/>
    <w:rsid w:val="00611622"/>
    <w:rsid w:val="00620167"/>
    <w:rsid w:val="00622781"/>
    <w:rsid w:val="00625623"/>
    <w:rsid w:val="00640BFF"/>
    <w:rsid w:val="006430F6"/>
    <w:rsid w:val="006823BD"/>
    <w:rsid w:val="00684BE9"/>
    <w:rsid w:val="00686DC6"/>
    <w:rsid w:val="006D31C0"/>
    <w:rsid w:val="006F209E"/>
    <w:rsid w:val="006F720D"/>
    <w:rsid w:val="00714C13"/>
    <w:rsid w:val="00722A30"/>
    <w:rsid w:val="00730E51"/>
    <w:rsid w:val="00745D18"/>
    <w:rsid w:val="00774A7C"/>
    <w:rsid w:val="00776530"/>
    <w:rsid w:val="0078147B"/>
    <w:rsid w:val="0078345A"/>
    <w:rsid w:val="007A6664"/>
    <w:rsid w:val="007B4EAF"/>
    <w:rsid w:val="007B667D"/>
    <w:rsid w:val="007D3B2C"/>
    <w:rsid w:val="007E1B19"/>
    <w:rsid w:val="007F27B1"/>
    <w:rsid w:val="007F3E65"/>
    <w:rsid w:val="00827311"/>
    <w:rsid w:val="00834BB4"/>
    <w:rsid w:val="00835187"/>
    <w:rsid w:val="0087758B"/>
    <w:rsid w:val="008979FD"/>
    <w:rsid w:val="008B1318"/>
    <w:rsid w:val="008B1C64"/>
    <w:rsid w:val="008D2B41"/>
    <w:rsid w:val="00921A92"/>
    <w:rsid w:val="009274F3"/>
    <w:rsid w:val="009639CA"/>
    <w:rsid w:val="009C783F"/>
    <w:rsid w:val="009D06BD"/>
    <w:rsid w:val="009D71C1"/>
    <w:rsid w:val="009F506F"/>
    <w:rsid w:val="00A16F22"/>
    <w:rsid w:val="00A271B5"/>
    <w:rsid w:val="00A37857"/>
    <w:rsid w:val="00A40DD3"/>
    <w:rsid w:val="00A503EF"/>
    <w:rsid w:val="00A63745"/>
    <w:rsid w:val="00A70D04"/>
    <w:rsid w:val="00A8311B"/>
    <w:rsid w:val="00A95C63"/>
    <w:rsid w:val="00A97982"/>
    <w:rsid w:val="00AA0D3C"/>
    <w:rsid w:val="00AC0ECC"/>
    <w:rsid w:val="00AD010B"/>
    <w:rsid w:val="00AD5CD3"/>
    <w:rsid w:val="00AE7125"/>
    <w:rsid w:val="00B01F08"/>
    <w:rsid w:val="00B16E8F"/>
    <w:rsid w:val="00B26144"/>
    <w:rsid w:val="00B27DD0"/>
    <w:rsid w:val="00B301EA"/>
    <w:rsid w:val="00B307C8"/>
    <w:rsid w:val="00B35B7F"/>
    <w:rsid w:val="00B362AA"/>
    <w:rsid w:val="00B4784B"/>
    <w:rsid w:val="00B556C4"/>
    <w:rsid w:val="00B61160"/>
    <w:rsid w:val="00B87E18"/>
    <w:rsid w:val="00B936DA"/>
    <w:rsid w:val="00BA23E2"/>
    <w:rsid w:val="00BA2C5B"/>
    <w:rsid w:val="00BB24F0"/>
    <w:rsid w:val="00BB5C8D"/>
    <w:rsid w:val="00BB76D0"/>
    <w:rsid w:val="00BC1F33"/>
    <w:rsid w:val="00BC2850"/>
    <w:rsid w:val="00BC51A9"/>
    <w:rsid w:val="00BC6CC8"/>
    <w:rsid w:val="00BE45B3"/>
    <w:rsid w:val="00BF592C"/>
    <w:rsid w:val="00C27717"/>
    <w:rsid w:val="00C44E32"/>
    <w:rsid w:val="00C635B6"/>
    <w:rsid w:val="00C63915"/>
    <w:rsid w:val="00C80C12"/>
    <w:rsid w:val="00C832CB"/>
    <w:rsid w:val="00C94F88"/>
    <w:rsid w:val="00CB1F23"/>
    <w:rsid w:val="00CE005B"/>
    <w:rsid w:val="00CF1D48"/>
    <w:rsid w:val="00D0361A"/>
    <w:rsid w:val="00D11BB5"/>
    <w:rsid w:val="00D1429F"/>
    <w:rsid w:val="00D14E22"/>
    <w:rsid w:val="00D20090"/>
    <w:rsid w:val="00D37E8F"/>
    <w:rsid w:val="00D5690F"/>
    <w:rsid w:val="00DF104D"/>
    <w:rsid w:val="00DF46DC"/>
    <w:rsid w:val="00E11F20"/>
    <w:rsid w:val="00E16170"/>
    <w:rsid w:val="00E21F5F"/>
    <w:rsid w:val="00E2338A"/>
    <w:rsid w:val="00E41EE4"/>
    <w:rsid w:val="00E449D1"/>
    <w:rsid w:val="00E624A9"/>
    <w:rsid w:val="00E77F35"/>
    <w:rsid w:val="00EA5C16"/>
    <w:rsid w:val="00EC29A8"/>
    <w:rsid w:val="00EE71AC"/>
    <w:rsid w:val="00EF000D"/>
    <w:rsid w:val="00F031C3"/>
    <w:rsid w:val="00F0769A"/>
    <w:rsid w:val="00F07CBF"/>
    <w:rsid w:val="00F11134"/>
    <w:rsid w:val="00F2650D"/>
    <w:rsid w:val="00F477B2"/>
    <w:rsid w:val="00F5585A"/>
    <w:rsid w:val="00F67F73"/>
    <w:rsid w:val="00F7206D"/>
    <w:rsid w:val="00FC221D"/>
    <w:rsid w:val="00FC3CEC"/>
    <w:rsid w:val="00F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A71DC77-C6E1-4425-B2D5-5D455AE7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83F"/>
    <w:rPr>
      <w:rFonts w:ascii="Lucida Sans Unicode" w:hAnsi="Lucida Sans Unicode"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9C783F"/>
    <w:rPr>
      <w:color w:val="0000FF"/>
      <w:u w:val="single"/>
    </w:rPr>
  </w:style>
  <w:style w:type="character" w:customStyle="1" w:styleId="Tytu1">
    <w:name w:val="Tytuł1"/>
    <w:basedOn w:val="Domylnaczcionkaakapitu"/>
    <w:rsid w:val="009C783F"/>
  </w:style>
  <w:style w:type="character" w:customStyle="1" w:styleId="postal-code">
    <w:name w:val="postal-code"/>
    <w:basedOn w:val="Domylnaczcionkaakapitu"/>
    <w:rsid w:val="00B27DD0"/>
  </w:style>
  <w:style w:type="character" w:customStyle="1" w:styleId="locality">
    <w:name w:val="locality"/>
    <w:basedOn w:val="Domylnaczcionkaakapitu"/>
    <w:rsid w:val="00B27DD0"/>
  </w:style>
  <w:style w:type="character" w:customStyle="1" w:styleId="street-address">
    <w:name w:val="street-address"/>
    <w:basedOn w:val="Domylnaczcionkaakapitu"/>
    <w:rsid w:val="00B27DD0"/>
  </w:style>
  <w:style w:type="paragraph" w:styleId="Tekstdymka">
    <w:name w:val="Balloon Text"/>
    <w:basedOn w:val="Normalny"/>
    <w:link w:val="TekstdymkaZnak"/>
    <w:rsid w:val="00FC3C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CEC"/>
    <w:rPr>
      <w:rFonts w:ascii="Tahoma" w:hAnsi="Tahoma" w:cs="Tahoma"/>
      <w:color w:val="0000FF"/>
      <w:sz w:val="16"/>
      <w:szCs w:val="16"/>
    </w:rPr>
  </w:style>
  <w:style w:type="table" w:styleId="Tabela-Siatka">
    <w:name w:val="Table Grid"/>
    <w:basedOn w:val="Standardowy"/>
    <w:rsid w:val="002D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fekty3W3">
    <w:name w:val="Table 3D effects 3"/>
    <w:basedOn w:val="Standardowy"/>
    <w:rsid w:val="002D09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C832C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32CB"/>
    <w:rPr>
      <w:rFonts w:ascii="Lucida Sans Unicode" w:hAnsi="Lucida Sans Unicode"/>
      <w:color w:val="0000FF"/>
    </w:rPr>
  </w:style>
  <w:style w:type="character" w:styleId="Odwoanieprzypisukocowego">
    <w:name w:val="endnote reference"/>
    <w:basedOn w:val="Domylnaczcionkaakapitu"/>
    <w:semiHidden/>
    <w:unhideWhenUsed/>
    <w:rsid w:val="00C832C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94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morskie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omorskie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pomorskie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yrcik\Pulpit\nowa%20KIW\listownik_monochrom_Regionalny_Osrodek_Polityki_Spolecznej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E6B42-C18E-433D-BA7F-434744D7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listownik_monochrom_Regionalny_Osrodek_Polityki_Spolecznej_szablon-2012</Template>
  <TotalTime>0</TotalTime>
  <Pages>1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ROPS-P</vt:lpstr>
    </vt:vector>
  </TitlesOfParts>
  <Company>UMWP</Company>
  <LinksUpToDate>false</LinksUpToDate>
  <CharactersWithSpaces>4053</CharactersWithSpaces>
  <SharedDoc>false</SharedDoc>
  <HLinks>
    <vt:vector size="6" baseType="variant"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http://www.rops.pomorskie.eu/pl/projekts/szk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ROPS-P</dc:title>
  <dc:creator>kmyrcik</dc:creator>
  <cp:lastModifiedBy>Maciej Kochanowski (ROPS)</cp:lastModifiedBy>
  <cp:revision>2</cp:revision>
  <cp:lastPrinted>2018-10-03T12:42:00Z</cp:lastPrinted>
  <dcterms:created xsi:type="dcterms:W3CDTF">2019-10-03T05:47:00Z</dcterms:created>
  <dcterms:modified xsi:type="dcterms:W3CDTF">2019-10-03T05:47:00Z</dcterms:modified>
</cp:coreProperties>
</file>